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75" w:rsidRPr="00C24115" w:rsidRDefault="00AE7475" w:rsidP="00365809">
      <w:pPr>
        <w:pStyle w:val="Corpodetexto"/>
        <w:jc w:val="center"/>
        <w:rPr>
          <w:rFonts w:ascii="Calibri" w:hAnsi="Calibri"/>
          <w:b/>
          <w:sz w:val="24"/>
          <w:szCs w:val="24"/>
        </w:rPr>
      </w:pPr>
    </w:p>
    <w:p w:rsidR="00365809" w:rsidRPr="00C24115" w:rsidRDefault="00FE5386" w:rsidP="00365809">
      <w:pPr>
        <w:pStyle w:val="Corpodetex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C24115">
        <w:rPr>
          <w:rFonts w:ascii="Arial Narrow" w:hAnsi="Arial Narrow"/>
          <w:b/>
          <w:sz w:val="24"/>
          <w:szCs w:val="24"/>
          <w:u w:val="single"/>
        </w:rPr>
        <w:t>FORMULÁRIO DE</w:t>
      </w:r>
      <w:r w:rsidR="00365809" w:rsidRPr="00C24115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837371" w:rsidRPr="00C24115">
        <w:rPr>
          <w:rFonts w:ascii="Arial Narrow" w:hAnsi="Arial Narrow"/>
          <w:b/>
          <w:sz w:val="24"/>
          <w:szCs w:val="24"/>
          <w:u w:val="single"/>
        </w:rPr>
        <w:t>SOLICITAÇ</w:t>
      </w:r>
      <w:r w:rsidR="004744EA" w:rsidRPr="00C24115">
        <w:rPr>
          <w:rFonts w:ascii="Arial Narrow" w:hAnsi="Arial Narrow"/>
          <w:b/>
          <w:sz w:val="24"/>
          <w:szCs w:val="24"/>
          <w:u w:val="single"/>
        </w:rPr>
        <w:t>ÃO DE DIÁRIAS E PASSAGENS</w:t>
      </w:r>
    </w:p>
    <w:p w:rsidR="00AE7475" w:rsidRPr="00C24115" w:rsidRDefault="00AE7475" w:rsidP="00365809">
      <w:pPr>
        <w:pStyle w:val="Corpodetexto"/>
        <w:jc w:val="center"/>
        <w:rPr>
          <w:rFonts w:ascii="Calibri" w:hAnsi="Calibri"/>
          <w:b/>
          <w:sz w:val="24"/>
          <w:szCs w:val="24"/>
        </w:rPr>
      </w:pPr>
    </w:p>
    <w:p w:rsidR="00365809" w:rsidRPr="00C24115" w:rsidRDefault="0097614C" w:rsidP="00837371">
      <w:pPr>
        <w:numPr>
          <w:ilvl w:val="0"/>
          <w:numId w:val="1"/>
        </w:numPr>
        <w:tabs>
          <w:tab w:val="clear" w:pos="360"/>
          <w:tab w:val="num" w:pos="0"/>
        </w:tabs>
        <w:jc w:val="both"/>
        <w:rPr>
          <w:rFonts w:ascii="Calibri" w:hAnsi="Calibri"/>
          <w:b/>
          <w:sz w:val="22"/>
          <w:szCs w:val="22"/>
        </w:rPr>
      </w:pPr>
      <w:r w:rsidRPr="00C24115">
        <w:rPr>
          <w:rFonts w:ascii="Calibri" w:hAnsi="Calibri"/>
          <w:b/>
          <w:sz w:val="22"/>
          <w:szCs w:val="22"/>
        </w:rPr>
        <w:t>DADOS PESSOAIS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4"/>
        <w:gridCol w:w="413"/>
        <w:gridCol w:w="4607"/>
      </w:tblGrid>
      <w:tr w:rsidR="0097614C" w:rsidRPr="00C24115" w:rsidTr="00FC6ACD">
        <w:trPr>
          <w:trHeight w:val="324"/>
        </w:trPr>
        <w:tc>
          <w:tcPr>
            <w:tcW w:w="9214" w:type="dxa"/>
            <w:gridSpan w:val="3"/>
          </w:tcPr>
          <w:p w:rsidR="0097614C" w:rsidRPr="00C24115" w:rsidRDefault="00FC6ACD" w:rsidP="00D90667">
            <w:pPr>
              <w:tabs>
                <w:tab w:val="left" w:pos="5565"/>
              </w:tabs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Nome:</w:t>
            </w:r>
            <w:r w:rsidR="0097614C" w:rsidRPr="00C2411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57DBA">
              <w:rPr>
                <w:rFonts w:ascii="Calibri" w:hAnsi="Calibri"/>
                <w:sz w:val="22"/>
                <w:szCs w:val="22"/>
              </w:rPr>
              <w:tab/>
              <w:t xml:space="preserve">Data de Nascimento: </w:t>
            </w:r>
            <w:r w:rsidR="00857DBA" w:rsidRPr="00E42352">
              <w:rPr>
                <w:rFonts w:ascii="Calibri" w:hAnsi="Calibri"/>
                <w:b/>
                <w:color w:val="FF0000"/>
                <w:sz w:val="22"/>
                <w:szCs w:val="22"/>
              </w:rPr>
              <w:t>(OBRIGATÓRIO)</w:t>
            </w:r>
          </w:p>
        </w:tc>
      </w:tr>
      <w:tr w:rsidR="0097614C" w:rsidRPr="00C24115" w:rsidTr="00FC6ACD">
        <w:trPr>
          <w:trHeight w:val="324"/>
        </w:trPr>
        <w:tc>
          <w:tcPr>
            <w:tcW w:w="9214" w:type="dxa"/>
            <w:gridSpan w:val="3"/>
          </w:tcPr>
          <w:p w:rsidR="00E42352" w:rsidRPr="00C24115" w:rsidRDefault="00FC6AC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Matrícula SIAP</w:t>
            </w:r>
            <w:r w:rsidR="00BD6713" w:rsidRPr="00C24115">
              <w:rPr>
                <w:rFonts w:ascii="Calibri" w:hAnsi="Calibri"/>
                <w:sz w:val="22"/>
                <w:szCs w:val="22"/>
              </w:rPr>
              <w:t>E:</w:t>
            </w:r>
            <w:r w:rsidR="00207EB9" w:rsidRPr="00C2411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42352" w:rsidRPr="00C24115" w:rsidTr="00F55E11">
        <w:trPr>
          <w:trHeight w:val="324"/>
        </w:trPr>
        <w:tc>
          <w:tcPr>
            <w:tcW w:w="4607" w:type="dxa"/>
            <w:gridSpan w:val="2"/>
          </w:tcPr>
          <w:p w:rsidR="00E42352" w:rsidRPr="00C24115" w:rsidRDefault="00E42352" w:rsidP="008C08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Auxílio-alimentação</w:t>
            </w:r>
            <w:r w:rsidR="008C086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607" w:type="dxa"/>
          </w:tcPr>
          <w:p w:rsidR="00E42352" w:rsidRPr="00C24115" w:rsidRDefault="00E42352" w:rsidP="001D34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Auxílio-Transporte:</w:t>
            </w:r>
          </w:p>
        </w:tc>
      </w:tr>
      <w:tr w:rsidR="0097614C" w:rsidRPr="00C24115" w:rsidTr="00FC6ACD">
        <w:trPr>
          <w:trHeight w:val="324"/>
        </w:trPr>
        <w:tc>
          <w:tcPr>
            <w:tcW w:w="9214" w:type="dxa"/>
            <w:gridSpan w:val="3"/>
          </w:tcPr>
          <w:p w:rsidR="0097614C" w:rsidRPr="00C24115" w:rsidRDefault="00F63C2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Cargo/F</w:t>
            </w:r>
            <w:r w:rsidR="00FC6ACD" w:rsidRPr="00C24115">
              <w:rPr>
                <w:rFonts w:ascii="Calibri" w:hAnsi="Calibri"/>
                <w:sz w:val="22"/>
                <w:szCs w:val="22"/>
              </w:rPr>
              <w:t>unção</w:t>
            </w:r>
            <w:r w:rsidR="0097614C" w:rsidRPr="00C2411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7614C" w:rsidRPr="00C24115" w:rsidTr="00FC6ACD">
        <w:trPr>
          <w:trHeight w:val="324"/>
        </w:trPr>
        <w:tc>
          <w:tcPr>
            <w:tcW w:w="9214" w:type="dxa"/>
            <w:gridSpan w:val="3"/>
          </w:tcPr>
          <w:p w:rsidR="0097614C" w:rsidRPr="00C24115" w:rsidRDefault="00FC6AC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IES</w:t>
            </w:r>
            <w:r w:rsidR="00F63C2D" w:rsidRPr="00C24115">
              <w:rPr>
                <w:rFonts w:ascii="Calibri" w:hAnsi="Calibri"/>
                <w:sz w:val="22"/>
                <w:szCs w:val="22"/>
              </w:rPr>
              <w:t>/U</w:t>
            </w:r>
            <w:r w:rsidRPr="00C24115">
              <w:rPr>
                <w:rFonts w:ascii="Calibri" w:hAnsi="Calibri"/>
                <w:sz w:val="22"/>
                <w:szCs w:val="22"/>
              </w:rPr>
              <w:t>nidade</w:t>
            </w:r>
            <w:r w:rsidR="0097614C" w:rsidRPr="00C24115">
              <w:rPr>
                <w:rFonts w:ascii="Calibri" w:hAnsi="Calibri"/>
                <w:sz w:val="22"/>
                <w:szCs w:val="22"/>
              </w:rPr>
              <w:t>:</w:t>
            </w:r>
            <w:r w:rsidR="00207EB9" w:rsidRPr="00C2411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7614C" w:rsidRPr="00C24115" w:rsidTr="00FC6ACD">
        <w:trPr>
          <w:trHeight w:val="324"/>
        </w:trPr>
        <w:tc>
          <w:tcPr>
            <w:tcW w:w="9214" w:type="dxa"/>
            <w:gridSpan w:val="3"/>
          </w:tcPr>
          <w:p w:rsidR="0097614C" w:rsidRPr="00C24115" w:rsidRDefault="00FC6ACD" w:rsidP="00857DBA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CPF: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57DBA" w:rsidRPr="00385755">
              <w:rPr>
                <w:rFonts w:ascii="Calibri" w:hAnsi="Calibri"/>
                <w:b/>
                <w:color w:val="FF0000"/>
                <w:sz w:val="22"/>
                <w:szCs w:val="22"/>
              </w:rPr>
              <w:t>(OBRIGATÓRIO)</w:t>
            </w:r>
          </w:p>
        </w:tc>
      </w:tr>
      <w:tr w:rsidR="0097614C" w:rsidRPr="00C24115" w:rsidTr="00FC6ACD">
        <w:trPr>
          <w:trHeight w:val="324"/>
        </w:trPr>
        <w:tc>
          <w:tcPr>
            <w:tcW w:w="4194" w:type="dxa"/>
          </w:tcPr>
          <w:p w:rsidR="0097614C" w:rsidRPr="00C24115" w:rsidRDefault="00FC6AC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Identidade nº:</w:t>
            </w:r>
            <w:r w:rsidR="001254B3" w:rsidRPr="00C2411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020" w:type="dxa"/>
            <w:gridSpan w:val="2"/>
          </w:tcPr>
          <w:p w:rsidR="0097614C" w:rsidRPr="00C24115" w:rsidRDefault="00FC6AC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Órgão expedidor:</w:t>
            </w:r>
            <w:r w:rsidR="001254B3" w:rsidRPr="00C2411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7614C" w:rsidRPr="00C24115" w:rsidTr="00FC6ACD">
        <w:trPr>
          <w:trHeight w:val="324"/>
        </w:trPr>
        <w:tc>
          <w:tcPr>
            <w:tcW w:w="9214" w:type="dxa"/>
            <w:gridSpan w:val="3"/>
          </w:tcPr>
          <w:p w:rsidR="0097614C" w:rsidRPr="00C24115" w:rsidRDefault="00FC6AC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 xml:space="preserve">Endereço: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E7475" w:rsidRPr="00C24115" w:rsidTr="00111F70">
        <w:trPr>
          <w:trHeight w:val="324"/>
        </w:trPr>
        <w:tc>
          <w:tcPr>
            <w:tcW w:w="4607" w:type="dxa"/>
            <w:gridSpan w:val="2"/>
          </w:tcPr>
          <w:p w:rsidR="00AE7475" w:rsidRPr="00C24115" w:rsidRDefault="00AE7475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 xml:space="preserve">Telefone: </w:t>
            </w:r>
          </w:p>
        </w:tc>
        <w:tc>
          <w:tcPr>
            <w:tcW w:w="4607" w:type="dxa"/>
          </w:tcPr>
          <w:p w:rsidR="00AE7475" w:rsidRPr="00C24115" w:rsidRDefault="00AE7475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E-mail:</w:t>
            </w:r>
            <w:r w:rsidR="00207EB9" w:rsidRPr="00C2411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42352" w:rsidRPr="00E42352">
              <w:rPr>
                <w:rFonts w:ascii="Calibri" w:hAnsi="Calibri"/>
                <w:b/>
                <w:color w:val="FF0000"/>
                <w:sz w:val="22"/>
                <w:szCs w:val="22"/>
              </w:rPr>
              <w:t>(OBRIGATÓRIO)</w:t>
            </w:r>
            <w:bookmarkStart w:id="0" w:name="_GoBack"/>
            <w:bookmarkEnd w:id="0"/>
          </w:p>
        </w:tc>
      </w:tr>
    </w:tbl>
    <w:p w:rsidR="00365809" w:rsidRPr="00C24115" w:rsidRDefault="00365809" w:rsidP="00365809">
      <w:pPr>
        <w:ind w:left="360"/>
        <w:rPr>
          <w:rFonts w:ascii="Calibri" w:hAnsi="Calibri"/>
          <w:sz w:val="22"/>
          <w:szCs w:val="22"/>
        </w:rPr>
      </w:pPr>
    </w:p>
    <w:p w:rsidR="00365809" w:rsidRPr="00385755" w:rsidRDefault="00365809" w:rsidP="00F63C2D">
      <w:pPr>
        <w:numPr>
          <w:ilvl w:val="0"/>
          <w:numId w:val="1"/>
        </w:numPr>
        <w:rPr>
          <w:rFonts w:ascii="Calibri" w:hAnsi="Calibri"/>
          <w:b/>
          <w:color w:val="FF0000"/>
          <w:sz w:val="22"/>
          <w:szCs w:val="22"/>
        </w:rPr>
      </w:pPr>
      <w:r w:rsidRPr="00C24115">
        <w:rPr>
          <w:rFonts w:ascii="Calibri" w:hAnsi="Calibri"/>
          <w:b/>
          <w:sz w:val="22"/>
          <w:szCs w:val="22"/>
        </w:rPr>
        <w:t>DADOS BANCÁRIOS</w:t>
      </w:r>
      <w:r w:rsidR="00857DBA">
        <w:rPr>
          <w:rFonts w:ascii="Calibri" w:hAnsi="Calibri"/>
          <w:b/>
          <w:sz w:val="22"/>
          <w:szCs w:val="22"/>
        </w:rPr>
        <w:t xml:space="preserve"> </w:t>
      </w:r>
      <w:r w:rsidR="00857DBA" w:rsidRPr="00385755">
        <w:rPr>
          <w:rFonts w:ascii="Calibri" w:hAnsi="Calibri"/>
          <w:b/>
          <w:color w:val="FF0000"/>
          <w:sz w:val="22"/>
          <w:szCs w:val="22"/>
        </w:rPr>
        <w:t>(OBRIGATÓRIO)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4"/>
      </w:tblGrid>
      <w:tr w:rsidR="00F63C2D" w:rsidRPr="00C24115" w:rsidTr="00D22FFD">
        <w:trPr>
          <w:trHeight w:val="324"/>
        </w:trPr>
        <w:tc>
          <w:tcPr>
            <w:tcW w:w="9214" w:type="dxa"/>
          </w:tcPr>
          <w:p w:rsidR="00F63C2D" w:rsidRPr="00C24115" w:rsidRDefault="00F63C2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 xml:space="preserve">Nome do Banco: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63C2D" w:rsidRPr="00C24115" w:rsidTr="00D22FFD">
        <w:trPr>
          <w:trHeight w:val="324"/>
        </w:trPr>
        <w:tc>
          <w:tcPr>
            <w:tcW w:w="9214" w:type="dxa"/>
          </w:tcPr>
          <w:p w:rsidR="00F63C2D" w:rsidRPr="00C24115" w:rsidRDefault="00F63C2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 xml:space="preserve">Número do Banco: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63C2D" w:rsidRPr="00C24115" w:rsidTr="00D22FFD">
        <w:trPr>
          <w:trHeight w:val="324"/>
        </w:trPr>
        <w:tc>
          <w:tcPr>
            <w:tcW w:w="9214" w:type="dxa"/>
          </w:tcPr>
          <w:p w:rsidR="001D3464" w:rsidRPr="001D3464" w:rsidRDefault="00F63C2D" w:rsidP="001D3464">
            <w:pPr>
              <w:rPr>
                <w:rFonts w:ascii="Calibri" w:hAnsi="Calibri" w:cs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 xml:space="preserve">Nome </w:t>
            </w:r>
            <w:r w:rsidRPr="00283B15">
              <w:rPr>
                <w:rFonts w:ascii="Calibri" w:hAnsi="Calibri" w:cs="Calibri"/>
                <w:sz w:val="22"/>
                <w:szCs w:val="22"/>
              </w:rPr>
              <w:t>da Agência Bancária:</w:t>
            </w:r>
            <w:r w:rsidR="001254B3" w:rsidRPr="00283B1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63C2D" w:rsidRPr="00C24115" w:rsidTr="00D22FFD">
        <w:trPr>
          <w:trHeight w:val="324"/>
        </w:trPr>
        <w:tc>
          <w:tcPr>
            <w:tcW w:w="9214" w:type="dxa"/>
          </w:tcPr>
          <w:p w:rsidR="00F63C2D" w:rsidRPr="00C24115" w:rsidRDefault="00F63C2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 xml:space="preserve">Número da Agência Bancária: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63C2D" w:rsidRPr="00C24115" w:rsidTr="00D22FFD">
        <w:trPr>
          <w:trHeight w:val="324"/>
        </w:trPr>
        <w:tc>
          <w:tcPr>
            <w:tcW w:w="9214" w:type="dxa"/>
          </w:tcPr>
          <w:p w:rsidR="00F63C2D" w:rsidRPr="00C24115" w:rsidRDefault="00F63C2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Número da Conta Corrente</w:t>
            </w:r>
            <w:r w:rsidR="00283B1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F63C2D" w:rsidRPr="00C24115" w:rsidRDefault="00F63C2D" w:rsidP="00F63C2D">
      <w:pPr>
        <w:ind w:left="360"/>
        <w:rPr>
          <w:rFonts w:ascii="Calibri" w:hAnsi="Calibri"/>
          <w:b/>
          <w:sz w:val="22"/>
          <w:szCs w:val="22"/>
        </w:rPr>
      </w:pPr>
    </w:p>
    <w:p w:rsidR="00365809" w:rsidRPr="00C24115" w:rsidRDefault="00365809" w:rsidP="00365809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C24115">
        <w:rPr>
          <w:rFonts w:ascii="Calibri" w:hAnsi="Calibri"/>
          <w:b/>
          <w:sz w:val="22"/>
          <w:szCs w:val="22"/>
        </w:rPr>
        <w:t>OBJETIVO DA VIAGEM / NOME DO EVENTO / DATA E HORA DE INÍCIO E TÉRMINO DO EVENTO</w:t>
      </w:r>
    </w:p>
    <w:p w:rsidR="00365809" w:rsidRDefault="00365809" w:rsidP="00365809">
      <w:pPr>
        <w:rPr>
          <w:rFonts w:ascii="Calibri" w:hAnsi="Calibri"/>
          <w:b/>
          <w:sz w:val="22"/>
          <w:szCs w:val="22"/>
        </w:rPr>
      </w:pPr>
    </w:p>
    <w:p w:rsidR="003D45BB" w:rsidRDefault="003D45BB" w:rsidP="00365809">
      <w:pPr>
        <w:rPr>
          <w:rFonts w:ascii="Calibri" w:hAnsi="Calibri"/>
          <w:b/>
          <w:sz w:val="22"/>
          <w:szCs w:val="22"/>
        </w:rPr>
      </w:pPr>
    </w:p>
    <w:p w:rsidR="0095068B" w:rsidRDefault="0095068B" w:rsidP="00365809">
      <w:pPr>
        <w:rPr>
          <w:rFonts w:ascii="Calibri" w:hAnsi="Calibri"/>
          <w:b/>
          <w:sz w:val="22"/>
          <w:szCs w:val="22"/>
        </w:rPr>
      </w:pPr>
    </w:p>
    <w:p w:rsidR="0095068B" w:rsidRDefault="0095068B" w:rsidP="00365809">
      <w:pPr>
        <w:rPr>
          <w:rFonts w:ascii="Calibri" w:hAnsi="Calibri"/>
          <w:b/>
          <w:sz w:val="22"/>
          <w:szCs w:val="22"/>
        </w:rPr>
      </w:pPr>
    </w:p>
    <w:p w:rsidR="003D45BB" w:rsidRPr="00C24115" w:rsidRDefault="003D45BB" w:rsidP="00365809">
      <w:pPr>
        <w:rPr>
          <w:rFonts w:ascii="Calibri" w:hAnsi="Calibri"/>
          <w:b/>
          <w:sz w:val="22"/>
          <w:szCs w:val="22"/>
        </w:rPr>
      </w:pPr>
    </w:p>
    <w:p w:rsidR="00365809" w:rsidRPr="00C24115" w:rsidRDefault="00365809" w:rsidP="00365809">
      <w:pPr>
        <w:rPr>
          <w:rFonts w:ascii="Calibri" w:hAnsi="Calibri"/>
          <w:b/>
          <w:sz w:val="22"/>
          <w:szCs w:val="22"/>
        </w:rPr>
      </w:pPr>
      <w:r w:rsidRPr="00C24115">
        <w:rPr>
          <w:rFonts w:ascii="Calibri" w:hAnsi="Calibri"/>
          <w:b/>
          <w:sz w:val="22"/>
          <w:szCs w:val="22"/>
        </w:rPr>
        <w:t>4)   DADOS PARA A PASSAGEM</w:t>
      </w:r>
      <w:r w:rsidR="00857DBA">
        <w:rPr>
          <w:rFonts w:ascii="Calibri" w:hAnsi="Calibri"/>
          <w:b/>
          <w:sz w:val="22"/>
          <w:szCs w:val="22"/>
        </w:rPr>
        <w:t xml:space="preserve"> </w:t>
      </w:r>
      <w:r w:rsidR="00857DBA" w:rsidRPr="00385755">
        <w:rPr>
          <w:rFonts w:ascii="Calibri" w:hAnsi="Calibri"/>
          <w:b/>
          <w:color w:val="FF0000"/>
          <w:sz w:val="22"/>
          <w:szCs w:val="22"/>
        </w:rPr>
        <w:t>(OBRIGATÓRIO)</w:t>
      </w:r>
      <w:r w:rsidRPr="00385755">
        <w:rPr>
          <w:rFonts w:ascii="Calibri" w:hAnsi="Calibri"/>
          <w:b/>
          <w:color w:val="FF0000"/>
          <w:sz w:val="22"/>
          <w:szCs w:val="22"/>
        </w:rPr>
        <w:t>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206"/>
        <w:gridCol w:w="3206"/>
      </w:tblGrid>
      <w:tr w:rsidR="00E42352" w:rsidRPr="00C24115" w:rsidTr="00E42352">
        <w:trPr>
          <w:trHeight w:val="3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</w:tcBorders>
            <w:shd w:val="thinDiagStripe" w:color="auto" w:fill="auto"/>
            <w:vAlign w:val="center"/>
          </w:tcPr>
          <w:p w:rsidR="00E42352" w:rsidRPr="00C24115" w:rsidRDefault="00E42352" w:rsidP="003658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6" w:type="dxa"/>
            <w:vAlign w:val="center"/>
          </w:tcPr>
          <w:p w:rsidR="00E42352" w:rsidRPr="00C24115" w:rsidRDefault="00E42352" w:rsidP="0036580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24115">
              <w:rPr>
                <w:rFonts w:ascii="Calibri" w:hAnsi="Calibri"/>
                <w:b/>
                <w:sz w:val="22"/>
                <w:szCs w:val="22"/>
              </w:rPr>
              <w:t>IDA</w:t>
            </w:r>
          </w:p>
        </w:tc>
        <w:tc>
          <w:tcPr>
            <w:tcW w:w="3206" w:type="dxa"/>
            <w:vAlign w:val="center"/>
          </w:tcPr>
          <w:p w:rsidR="00E42352" w:rsidRPr="00C24115" w:rsidRDefault="00E42352" w:rsidP="0036580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24115">
              <w:rPr>
                <w:rFonts w:ascii="Calibri" w:hAnsi="Calibri"/>
                <w:b/>
                <w:sz w:val="22"/>
                <w:szCs w:val="22"/>
              </w:rPr>
              <w:t>VOLTA</w:t>
            </w:r>
          </w:p>
        </w:tc>
      </w:tr>
      <w:tr w:rsidR="00E42352" w:rsidRPr="00C24115" w:rsidTr="00E42352">
        <w:trPr>
          <w:trHeight w:val="395"/>
        </w:trPr>
        <w:tc>
          <w:tcPr>
            <w:tcW w:w="2802" w:type="dxa"/>
            <w:vAlign w:val="center"/>
          </w:tcPr>
          <w:p w:rsidR="00E42352" w:rsidRPr="00C24115" w:rsidRDefault="00E42352" w:rsidP="00FC6ACD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DATA</w:t>
            </w:r>
          </w:p>
        </w:tc>
        <w:tc>
          <w:tcPr>
            <w:tcW w:w="3206" w:type="dxa"/>
            <w:vAlign w:val="center"/>
          </w:tcPr>
          <w:p w:rsidR="00E42352" w:rsidRPr="003D45BB" w:rsidRDefault="00E42352" w:rsidP="003D45B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06" w:type="dxa"/>
            <w:vAlign w:val="center"/>
          </w:tcPr>
          <w:p w:rsidR="00E42352" w:rsidRPr="003D45BB" w:rsidRDefault="00E42352" w:rsidP="003D45B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42352" w:rsidRPr="00C24115" w:rsidTr="00E42352">
        <w:trPr>
          <w:trHeight w:val="350"/>
        </w:trPr>
        <w:tc>
          <w:tcPr>
            <w:tcW w:w="2802" w:type="dxa"/>
            <w:vAlign w:val="center"/>
          </w:tcPr>
          <w:p w:rsidR="00E42352" w:rsidRPr="00C24115" w:rsidRDefault="00E42352" w:rsidP="00FC6ACD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TRECHO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3206" w:type="dxa"/>
            <w:vAlign w:val="center"/>
          </w:tcPr>
          <w:p w:rsidR="00E42352" w:rsidRPr="003D45BB" w:rsidRDefault="00E42352" w:rsidP="003D45B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06" w:type="dxa"/>
            <w:vAlign w:val="center"/>
          </w:tcPr>
          <w:p w:rsidR="00E42352" w:rsidRPr="003D45BB" w:rsidRDefault="00E42352" w:rsidP="003D45B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42352" w:rsidRPr="00C24115" w:rsidTr="00E42352">
        <w:trPr>
          <w:trHeight w:val="512"/>
        </w:trPr>
        <w:tc>
          <w:tcPr>
            <w:tcW w:w="2802" w:type="dxa"/>
            <w:vAlign w:val="center"/>
          </w:tcPr>
          <w:p w:rsidR="00E42352" w:rsidRPr="00C24115" w:rsidRDefault="00E42352" w:rsidP="00FC6A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24115">
              <w:rPr>
                <w:rFonts w:ascii="Calibri" w:hAnsi="Calibri"/>
                <w:b/>
                <w:sz w:val="22"/>
                <w:szCs w:val="22"/>
              </w:rPr>
              <w:t xml:space="preserve">SUGESTÕES DE </w:t>
            </w:r>
            <w:r w:rsidRPr="00C24115">
              <w:rPr>
                <w:rFonts w:ascii="Calibri" w:hAnsi="Calibri"/>
                <w:b/>
                <w:i/>
                <w:sz w:val="22"/>
                <w:szCs w:val="22"/>
              </w:rPr>
              <w:t>HORÁRIOS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e VOOS</w:t>
            </w:r>
          </w:p>
        </w:tc>
        <w:tc>
          <w:tcPr>
            <w:tcW w:w="3206" w:type="dxa"/>
            <w:vAlign w:val="center"/>
          </w:tcPr>
          <w:p w:rsidR="00E42352" w:rsidRPr="00E42352" w:rsidRDefault="00E42352" w:rsidP="00E42352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3206" w:type="dxa"/>
            <w:vAlign w:val="center"/>
          </w:tcPr>
          <w:p w:rsidR="00E42352" w:rsidRPr="00C24115" w:rsidRDefault="00E42352" w:rsidP="00DE5AA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63C2D" w:rsidRPr="00C24115" w:rsidRDefault="00365809" w:rsidP="00F63C2D">
      <w:pPr>
        <w:pStyle w:val="Recuodecorpodetexto"/>
        <w:ind w:left="-180" w:right="-261"/>
        <w:jc w:val="both"/>
        <w:rPr>
          <w:rFonts w:ascii="Calibri" w:hAnsi="Calibri"/>
          <w:b/>
          <w:i/>
        </w:rPr>
      </w:pPr>
      <w:r w:rsidRPr="00C24115">
        <w:rPr>
          <w:rFonts w:ascii="Calibri" w:hAnsi="Calibri"/>
          <w:b/>
          <w:i/>
        </w:rPr>
        <w:t xml:space="preserve">Obs.: Segundo o </w:t>
      </w:r>
      <w:hyperlink r:id="rId7" w:history="1">
        <w:r w:rsidRPr="00C24115">
          <w:rPr>
            <w:rStyle w:val="Hyperlink"/>
            <w:rFonts w:ascii="Calibri" w:hAnsi="Calibri"/>
            <w:b/>
            <w:i/>
            <w:color w:val="auto"/>
          </w:rPr>
          <w:t>DECRETO Nº 3.892, DE 20 DE AGOSTO 2001</w:t>
        </w:r>
      </w:hyperlink>
      <w:r w:rsidR="00E14DEF" w:rsidRPr="00C24115">
        <w:rPr>
          <w:rFonts w:ascii="Calibri" w:hAnsi="Calibri"/>
          <w:b/>
          <w:i/>
        </w:rPr>
        <w:t xml:space="preserve">, Art. </w:t>
      </w:r>
      <w:r w:rsidRPr="00C24115">
        <w:rPr>
          <w:rFonts w:ascii="Calibri" w:hAnsi="Calibri"/>
          <w:b/>
          <w:i/>
        </w:rPr>
        <w:t xml:space="preserve">3º, Inciso I, o Sistema de Concessão de Diárias e Passagens (SCDP) visa o princípio da economicidade escolhendo, assim, os bilhetes aéreos de menor preço dentre os oferecidos pelas companhias aéreas em determinada faixa de horário. Por essa razão, indicar nesse formulário </w:t>
      </w:r>
      <w:r w:rsidR="00F63C2D" w:rsidRPr="00C24115">
        <w:rPr>
          <w:rFonts w:ascii="Calibri" w:hAnsi="Calibri"/>
          <w:b/>
          <w:i/>
          <w:u w:val="single"/>
        </w:rPr>
        <w:t>SOMENTE FAIXA DE HORÁRIOS</w:t>
      </w:r>
      <w:r w:rsidRPr="00C24115">
        <w:rPr>
          <w:rFonts w:ascii="Calibri" w:hAnsi="Calibri"/>
          <w:b/>
          <w:i/>
        </w:rPr>
        <w:t>.</w:t>
      </w:r>
    </w:p>
    <w:p w:rsidR="00F63C2D" w:rsidRPr="00C24115" w:rsidRDefault="00365809" w:rsidP="00F63C2D">
      <w:pPr>
        <w:pStyle w:val="Recuodecorpodetexto"/>
        <w:ind w:left="-180" w:right="-261"/>
        <w:jc w:val="both"/>
        <w:rPr>
          <w:rFonts w:ascii="Calibri" w:hAnsi="Calibri"/>
          <w:b/>
          <w:sz w:val="22"/>
          <w:szCs w:val="22"/>
        </w:rPr>
      </w:pPr>
      <w:r w:rsidRPr="00C24115">
        <w:rPr>
          <w:rFonts w:ascii="Calibri" w:hAnsi="Calibri"/>
          <w:b/>
          <w:sz w:val="22"/>
          <w:szCs w:val="22"/>
        </w:rPr>
        <w:lastRenderedPageBreak/>
        <w:t xml:space="preserve">5)   </w:t>
      </w:r>
      <w:r w:rsidRPr="00C24115">
        <w:rPr>
          <w:rFonts w:ascii="Calibri" w:hAnsi="Calibri"/>
          <w:b/>
          <w:sz w:val="22"/>
          <w:szCs w:val="22"/>
          <w:u w:val="single"/>
        </w:rPr>
        <w:t>JUSTIFICATIVAS</w:t>
      </w:r>
      <w:r w:rsidRPr="00C24115">
        <w:rPr>
          <w:rFonts w:ascii="Calibri" w:hAnsi="Calibri"/>
          <w:b/>
          <w:sz w:val="22"/>
          <w:szCs w:val="22"/>
        </w:rPr>
        <w:t>:</w:t>
      </w:r>
    </w:p>
    <w:p w:rsidR="00F63C2D" w:rsidRDefault="00365809" w:rsidP="00F63C2D">
      <w:pPr>
        <w:pStyle w:val="Recuodecorpodetexto"/>
        <w:ind w:left="-180" w:right="-261" w:firstLine="180"/>
        <w:jc w:val="both"/>
        <w:rPr>
          <w:rFonts w:ascii="Calibri" w:hAnsi="Calibri"/>
          <w:sz w:val="22"/>
          <w:szCs w:val="22"/>
        </w:rPr>
      </w:pPr>
      <w:r w:rsidRPr="00C24115">
        <w:rPr>
          <w:rFonts w:ascii="Calibri" w:hAnsi="Calibri"/>
          <w:b/>
          <w:sz w:val="22"/>
          <w:szCs w:val="22"/>
        </w:rPr>
        <w:t xml:space="preserve">5.1 </w:t>
      </w:r>
      <w:r w:rsidRPr="00C24115">
        <w:rPr>
          <w:rFonts w:ascii="Calibri" w:hAnsi="Calibri"/>
          <w:sz w:val="22"/>
          <w:szCs w:val="22"/>
        </w:rPr>
        <w:t>PARA DESLOCAMENTO DE VÉSPERA:</w:t>
      </w:r>
    </w:p>
    <w:p w:rsidR="001D3464" w:rsidRPr="00C24115" w:rsidRDefault="001D3464" w:rsidP="00F63C2D">
      <w:pPr>
        <w:pStyle w:val="Recuodecorpodetexto"/>
        <w:ind w:left="-180" w:right="-261" w:firstLine="180"/>
        <w:jc w:val="both"/>
        <w:rPr>
          <w:rFonts w:ascii="Calibri" w:hAnsi="Calibri"/>
          <w:sz w:val="22"/>
          <w:szCs w:val="22"/>
        </w:rPr>
      </w:pPr>
    </w:p>
    <w:tbl>
      <w:tblPr>
        <w:tblW w:w="9214" w:type="dxa"/>
        <w:tblInd w:w="392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4"/>
      </w:tblGrid>
      <w:tr w:rsidR="00AE7475" w:rsidRPr="00C24115" w:rsidTr="00111F70">
        <w:trPr>
          <w:trHeight w:val="324"/>
        </w:trPr>
        <w:tc>
          <w:tcPr>
            <w:tcW w:w="9214" w:type="dxa"/>
          </w:tcPr>
          <w:p w:rsidR="00AE7475" w:rsidRPr="00C24115" w:rsidRDefault="00AE7475" w:rsidP="00C24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E7475" w:rsidRPr="00C24115" w:rsidTr="00111F70">
        <w:trPr>
          <w:trHeight w:val="324"/>
        </w:trPr>
        <w:tc>
          <w:tcPr>
            <w:tcW w:w="9214" w:type="dxa"/>
          </w:tcPr>
          <w:p w:rsidR="00AE7475" w:rsidRPr="00C24115" w:rsidRDefault="00AE7475" w:rsidP="0011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63C2D" w:rsidRPr="00C24115" w:rsidRDefault="00F63C2D" w:rsidP="00F63C2D">
      <w:pPr>
        <w:pStyle w:val="Recuodecorpodetexto"/>
        <w:ind w:left="-180" w:right="-261" w:firstLine="180"/>
        <w:jc w:val="both"/>
        <w:rPr>
          <w:rFonts w:ascii="Calibri" w:hAnsi="Calibri"/>
          <w:b/>
          <w:sz w:val="22"/>
          <w:szCs w:val="22"/>
        </w:rPr>
      </w:pPr>
    </w:p>
    <w:p w:rsidR="00365809" w:rsidRPr="00C24115" w:rsidRDefault="00365809" w:rsidP="00F63C2D">
      <w:pPr>
        <w:pStyle w:val="Recuodecorpodetexto"/>
        <w:ind w:left="-180" w:right="-261" w:firstLine="180"/>
        <w:jc w:val="both"/>
        <w:rPr>
          <w:rFonts w:ascii="Calibri" w:hAnsi="Calibri"/>
          <w:sz w:val="22"/>
          <w:szCs w:val="22"/>
        </w:rPr>
      </w:pPr>
      <w:r w:rsidRPr="00C24115">
        <w:rPr>
          <w:rFonts w:ascii="Calibri" w:hAnsi="Calibri"/>
          <w:b/>
          <w:sz w:val="22"/>
          <w:szCs w:val="22"/>
        </w:rPr>
        <w:t>5.2</w:t>
      </w:r>
      <w:r w:rsidRPr="00C24115">
        <w:rPr>
          <w:rFonts w:ascii="Calibri" w:hAnsi="Calibri"/>
          <w:sz w:val="22"/>
          <w:szCs w:val="22"/>
        </w:rPr>
        <w:t xml:space="preserve"> PARA RETORNO NO DIA POSTERIOR AO ENCERRAMENTO DOS TRABALHOS:</w:t>
      </w:r>
    </w:p>
    <w:tbl>
      <w:tblPr>
        <w:tblW w:w="9214" w:type="dxa"/>
        <w:tblInd w:w="392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4"/>
      </w:tblGrid>
      <w:tr w:rsidR="00AE7475" w:rsidRPr="00C24115" w:rsidTr="00111F70">
        <w:trPr>
          <w:trHeight w:val="324"/>
        </w:trPr>
        <w:tc>
          <w:tcPr>
            <w:tcW w:w="9214" w:type="dxa"/>
            <w:tcBorders>
              <w:top w:val="nil"/>
            </w:tcBorders>
          </w:tcPr>
          <w:p w:rsidR="00AE7475" w:rsidRPr="00C24115" w:rsidRDefault="00AE7475" w:rsidP="0011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E7475" w:rsidRPr="00C24115" w:rsidTr="00111F70">
        <w:trPr>
          <w:trHeight w:val="324"/>
        </w:trPr>
        <w:tc>
          <w:tcPr>
            <w:tcW w:w="9214" w:type="dxa"/>
          </w:tcPr>
          <w:p w:rsidR="00AE7475" w:rsidRPr="00C24115" w:rsidRDefault="00AE7475" w:rsidP="0011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E7475" w:rsidRPr="00C24115" w:rsidTr="00111F70">
        <w:trPr>
          <w:trHeight w:val="324"/>
        </w:trPr>
        <w:tc>
          <w:tcPr>
            <w:tcW w:w="9214" w:type="dxa"/>
          </w:tcPr>
          <w:p w:rsidR="00AE7475" w:rsidRPr="00C24115" w:rsidRDefault="00AE7475" w:rsidP="0011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65809" w:rsidRDefault="00365809" w:rsidP="0095068B">
      <w:pPr>
        <w:rPr>
          <w:rFonts w:ascii="Calibri" w:hAnsi="Calibri"/>
          <w:sz w:val="22"/>
          <w:szCs w:val="22"/>
        </w:rPr>
      </w:pPr>
    </w:p>
    <w:sectPr w:rsidR="00365809" w:rsidSect="00FC6ACD">
      <w:headerReference w:type="default" r:id="rId8"/>
      <w:footerReference w:type="default" r:id="rId9"/>
      <w:pgSz w:w="11907" w:h="16840" w:code="9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6A1" w:rsidRDefault="008116A1" w:rsidP="00D135FF">
      <w:r>
        <w:separator/>
      </w:r>
    </w:p>
  </w:endnote>
  <w:endnote w:type="continuationSeparator" w:id="0">
    <w:p w:rsidR="008116A1" w:rsidRDefault="008116A1" w:rsidP="00D13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CD" w:rsidRPr="00AE6BDC" w:rsidRDefault="00FC6ACD" w:rsidP="00FC6ACD">
    <w:pPr>
      <w:pStyle w:val="Rodap"/>
      <w:rPr>
        <w:rFonts w:ascii="Arial" w:hAnsi="Arial" w:cs="Arial"/>
        <w:b/>
        <w:bCs/>
        <w:color w:val="800000"/>
        <w:sz w:val="14"/>
        <w:szCs w:val="14"/>
      </w:rPr>
    </w:pPr>
    <w:r w:rsidRPr="00AE6BDC">
      <w:rPr>
        <w:rFonts w:ascii="Arial" w:hAnsi="Arial" w:cs="Arial"/>
        <w:b/>
        <w:bCs/>
        <w:color w:val="800000"/>
        <w:sz w:val="14"/>
        <w:szCs w:val="14"/>
      </w:rPr>
      <w:t>____________________________________________________________________________________</w:t>
    </w:r>
    <w:r>
      <w:rPr>
        <w:rFonts w:ascii="Arial" w:hAnsi="Arial" w:cs="Arial"/>
        <w:b/>
        <w:bCs/>
        <w:color w:val="800000"/>
        <w:sz w:val="14"/>
        <w:szCs w:val="14"/>
      </w:rPr>
      <w:t>__________________________</w:t>
    </w:r>
  </w:p>
  <w:p w:rsidR="00FC6ACD" w:rsidRPr="00D257D2" w:rsidRDefault="00FC6ACD" w:rsidP="00FC6ACD">
    <w:pPr>
      <w:pStyle w:val="Rodap"/>
      <w:rPr>
        <w:rFonts w:ascii="Arial" w:hAnsi="Arial" w:cs="Arial"/>
        <w:b/>
        <w:bCs/>
        <w:color w:val="333333"/>
        <w:sz w:val="14"/>
        <w:szCs w:val="14"/>
      </w:rPr>
    </w:pPr>
    <w:r w:rsidRPr="00D257D2">
      <w:rPr>
        <w:rFonts w:ascii="Arial" w:hAnsi="Arial" w:cs="Arial"/>
        <w:b/>
        <w:bCs/>
        <w:color w:val="333333"/>
        <w:sz w:val="14"/>
        <w:szCs w:val="14"/>
      </w:rPr>
      <w:t>Universidade Federal do Pará</w:t>
    </w:r>
  </w:p>
  <w:p w:rsidR="00FC6ACD" w:rsidRPr="00D257D2" w:rsidRDefault="00FC6ACD" w:rsidP="00FC6ACD">
    <w:pPr>
      <w:pStyle w:val="Rodap"/>
      <w:rPr>
        <w:rFonts w:ascii="Arial" w:hAnsi="Arial" w:cs="Arial"/>
        <w:b/>
        <w:bCs/>
        <w:color w:val="333333"/>
        <w:sz w:val="14"/>
        <w:szCs w:val="14"/>
      </w:rPr>
    </w:pPr>
    <w:r w:rsidRPr="00D257D2">
      <w:rPr>
        <w:rFonts w:ascii="Arial" w:hAnsi="Arial" w:cs="Arial"/>
        <w:b/>
        <w:bCs/>
        <w:color w:val="333333"/>
        <w:sz w:val="14"/>
        <w:szCs w:val="14"/>
      </w:rPr>
      <w:t>Pró-Reitoria de Pesquisa e Pós-Graduação – PROPESP</w:t>
    </w:r>
  </w:p>
  <w:p w:rsidR="00FC6ACD" w:rsidRPr="00095CAF" w:rsidRDefault="00FC6ACD" w:rsidP="00FC6ACD">
    <w:pPr>
      <w:pStyle w:val="Rodap"/>
      <w:rPr>
        <w:rFonts w:ascii="Arial" w:hAnsi="Arial" w:cs="Arial"/>
        <w:i/>
        <w:color w:val="333333"/>
        <w:sz w:val="14"/>
        <w:szCs w:val="14"/>
      </w:rPr>
    </w:pPr>
    <w:r w:rsidRPr="00D257D2">
      <w:rPr>
        <w:rFonts w:ascii="Arial" w:hAnsi="Arial" w:cs="Arial"/>
        <w:color w:val="333333"/>
        <w:sz w:val="14"/>
        <w:szCs w:val="14"/>
      </w:rPr>
      <w:t xml:space="preserve">Cidade Universitária </w:t>
    </w:r>
    <w:r>
      <w:rPr>
        <w:rFonts w:ascii="Arial" w:hAnsi="Arial" w:cs="Arial"/>
        <w:color w:val="333333"/>
        <w:sz w:val="14"/>
        <w:szCs w:val="14"/>
      </w:rPr>
      <w:t>“</w:t>
    </w:r>
    <w:r w:rsidRPr="00095CAF">
      <w:rPr>
        <w:rFonts w:ascii="Arial" w:hAnsi="Arial" w:cs="Arial"/>
        <w:i/>
        <w:color w:val="333333"/>
        <w:sz w:val="14"/>
        <w:szCs w:val="14"/>
      </w:rPr>
      <w:t>Prof. José da Silveira Netto</w:t>
    </w:r>
    <w:r>
      <w:rPr>
        <w:rFonts w:ascii="Arial" w:hAnsi="Arial" w:cs="Arial"/>
        <w:i/>
        <w:color w:val="333333"/>
        <w:sz w:val="14"/>
        <w:szCs w:val="14"/>
      </w:rPr>
      <w:t>”</w:t>
    </w:r>
  </w:p>
  <w:p w:rsidR="00FC6ACD" w:rsidRPr="00D257D2" w:rsidRDefault="00FC6ACD" w:rsidP="00FC6ACD">
    <w:pPr>
      <w:pStyle w:val="Rodap"/>
      <w:rPr>
        <w:rFonts w:ascii="Arial" w:hAnsi="Arial" w:cs="Arial"/>
        <w:color w:val="333333"/>
        <w:sz w:val="14"/>
        <w:szCs w:val="14"/>
      </w:rPr>
    </w:pPr>
    <w:r w:rsidRPr="00D257D2">
      <w:rPr>
        <w:rFonts w:ascii="Arial" w:hAnsi="Arial" w:cs="Arial"/>
        <w:color w:val="333333"/>
        <w:sz w:val="14"/>
        <w:szCs w:val="14"/>
      </w:rPr>
      <w:t xml:space="preserve">Rua Augusto Corrêa, 01 - Prédio </w:t>
    </w:r>
    <w:r w:rsidRPr="00095CAF">
      <w:rPr>
        <w:rFonts w:ascii="Arial" w:hAnsi="Arial" w:cs="Arial"/>
        <w:i/>
        <w:color w:val="333333"/>
        <w:sz w:val="14"/>
        <w:szCs w:val="14"/>
      </w:rPr>
      <w:t>“</w:t>
    </w:r>
    <w:smartTag w:uri="urn:schemas-microsoft-com:office:smarttags" w:element="PersonName">
      <w:smartTagPr>
        <w:attr w:name="ProductID" w:val="Daniel Coelho"/>
      </w:smartTagPr>
      <w:r w:rsidRPr="00095CAF">
        <w:rPr>
          <w:rFonts w:ascii="Arial" w:hAnsi="Arial" w:cs="Arial"/>
          <w:i/>
          <w:color w:val="333333"/>
          <w:sz w:val="14"/>
          <w:szCs w:val="14"/>
        </w:rPr>
        <w:t>Daniel Coelho</w:t>
      </w:r>
    </w:smartTag>
    <w:r w:rsidRPr="00095CAF">
      <w:rPr>
        <w:rFonts w:ascii="Arial" w:hAnsi="Arial" w:cs="Arial"/>
        <w:i/>
        <w:color w:val="333333"/>
        <w:sz w:val="14"/>
        <w:szCs w:val="14"/>
      </w:rPr>
      <w:t xml:space="preserve"> de Souza”</w:t>
    </w:r>
    <w:r w:rsidRPr="00D257D2">
      <w:rPr>
        <w:rFonts w:ascii="Arial" w:hAnsi="Arial" w:cs="Arial"/>
        <w:color w:val="333333"/>
        <w:sz w:val="14"/>
        <w:szCs w:val="14"/>
      </w:rPr>
      <w:t xml:space="preserve"> </w:t>
    </w:r>
    <w:r>
      <w:rPr>
        <w:rFonts w:ascii="Arial" w:hAnsi="Arial" w:cs="Arial"/>
        <w:color w:val="333333"/>
        <w:sz w:val="14"/>
        <w:szCs w:val="14"/>
      </w:rPr>
      <w:t>- Reitoria</w:t>
    </w:r>
    <w:r w:rsidRPr="00D257D2">
      <w:rPr>
        <w:rFonts w:ascii="Arial" w:hAnsi="Arial" w:cs="Arial"/>
        <w:color w:val="333333"/>
        <w:sz w:val="14"/>
        <w:szCs w:val="14"/>
      </w:rPr>
      <w:t xml:space="preserve"> - 2º andar</w:t>
    </w:r>
  </w:p>
  <w:p w:rsidR="00FC6ACD" w:rsidRPr="00D257D2" w:rsidRDefault="00FC6ACD" w:rsidP="00FC6ACD">
    <w:pPr>
      <w:pStyle w:val="Rodap"/>
      <w:rPr>
        <w:rFonts w:ascii="Arial" w:hAnsi="Arial" w:cs="Arial"/>
        <w:color w:val="333333"/>
        <w:sz w:val="14"/>
        <w:szCs w:val="14"/>
      </w:rPr>
    </w:pPr>
    <w:r w:rsidRPr="00D257D2">
      <w:rPr>
        <w:rFonts w:ascii="Arial" w:hAnsi="Arial" w:cs="Arial"/>
        <w:color w:val="333333"/>
        <w:sz w:val="14"/>
        <w:szCs w:val="14"/>
      </w:rPr>
      <w:t>66.075-110 - Belém-Pará</w:t>
    </w:r>
  </w:p>
  <w:p w:rsidR="00FC6ACD" w:rsidRPr="00D257D2" w:rsidRDefault="00FC6ACD" w:rsidP="00FC6ACD">
    <w:pPr>
      <w:pStyle w:val="Rodap"/>
      <w:rPr>
        <w:rFonts w:ascii="Arial" w:hAnsi="Arial" w:cs="Arial"/>
        <w:color w:val="333333"/>
        <w:sz w:val="14"/>
        <w:szCs w:val="14"/>
      </w:rPr>
    </w:pPr>
    <w:r w:rsidRPr="00D257D2">
      <w:rPr>
        <w:rFonts w:ascii="Arial" w:hAnsi="Arial" w:cs="Arial"/>
        <w:color w:val="333333"/>
        <w:sz w:val="14"/>
        <w:szCs w:val="14"/>
      </w:rPr>
      <w:t xml:space="preserve">Fone: (91) 3201.7123 / Fax: (91) 3201.7537/ e-mail: </w:t>
    </w:r>
    <w:smartTag w:uri="urn:schemas-microsoft-com:office:smarttags" w:element="PersonName">
      <w:r w:rsidRPr="00D257D2">
        <w:rPr>
          <w:rFonts w:ascii="Arial" w:hAnsi="Arial" w:cs="Arial"/>
          <w:color w:val="333333"/>
          <w:sz w:val="14"/>
          <w:szCs w:val="14"/>
        </w:rPr>
        <w:t>propesp@ufpa.br</w:t>
      </w:r>
    </w:smartTag>
    <w:r w:rsidRPr="00D257D2">
      <w:rPr>
        <w:rFonts w:ascii="Arial" w:hAnsi="Arial" w:cs="Arial"/>
        <w:color w:val="333333"/>
        <w:sz w:val="14"/>
        <w:szCs w:val="14"/>
      </w:rPr>
      <w:t xml:space="preserve"> / home-page: www.propesp.ufpa.br </w:t>
    </w:r>
  </w:p>
  <w:p w:rsidR="00FC6ACD" w:rsidRDefault="00FC6ACD">
    <w:pPr>
      <w:pStyle w:val="Rodap"/>
    </w:pPr>
  </w:p>
  <w:p w:rsidR="00FC6ACD" w:rsidRDefault="00FC6A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6A1" w:rsidRDefault="008116A1" w:rsidP="00D135FF">
      <w:r>
        <w:separator/>
      </w:r>
    </w:p>
  </w:footnote>
  <w:footnote w:type="continuationSeparator" w:id="0">
    <w:p w:rsidR="008116A1" w:rsidRDefault="008116A1" w:rsidP="00D13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CD" w:rsidRPr="008929CD" w:rsidRDefault="006A7E5A" w:rsidP="00FC6ACD">
    <w:pPr>
      <w:jc w:val="center"/>
      <w:rPr>
        <w:rFonts w:ascii="Arial" w:hAnsi="Arial" w:cs="Arial"/>
        <w:b/>
        <w:sz w:val="18"/>
        <w:szCs w:val="18"/>
      </w:rPr>
    </w:pPr>
    <w:r>
      <w:rPr>
        <w:noProof/>
      </w:rPr>
      <w:drawing>
        <wp:inline distT="0" distB="0" distL="0" distR="0">
          <wp:extent cx="476250" cy="619125"/>
          <wp:effectExtent l="19050" t="0" r="0" b="0"/>
          <wp:docPr id="1" name="Imagem 1" descr="logo%20uf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%20uf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6ACD" w:rsidRDefault="00FC6ACD" w:rsidP="00FC6ACD">
    <w:pPr>
      <w:jc w:val="center"/>
      <w:rPr>
        <w:rFonts w:ascii="Arial" w:hAnsi="Arial" w:cs="Arial"/>
        <w:b/>
        <w:sz w:val="16"/>
        <w:szCs w:val="16"/>
      </w:rPr>
    </w:pPr>
  </w:p>
  <w:p w:rsidR="00FC6ACD" w:rsidRPr="0032598A" w:rsidRDefault="00FC6ACD" w:rsidP="00FC6ACD">
    <w:pPr>
      <w:jc w:val="center"/>
      <w:rPr>
        <w:rFonts w:ascii="Arial" w:hAnsi="Arial" w:cs="Arial"/>
        <w:b/>
        <w:sz w:val="16"/>
        <w:szCs w:val="16"/>
      </w:rPr>
    </w:pPr>
    <w:r w:rsidRPr="0032598A">
      <w:rPr>
        <w:rFonts w:ascii="Arial" w:hAnsi="Arial" w:cs="Arial"/>
        <w:b/>
        <w:sz w:val="16"/>
        <w:szCs w:val="16"/>
      </w:rPr>
      <w:t>UNIVERSIDADE FEDERAL DO PARÁ</w:t>
    </w:r>
  </w:p>
  <w:p w:rsidR="00FC6ACD" w:rsidRPr="0032598A" w:rsidRDefault="00FC6ACD" w:rsidP="00FC6ACD">
    <w:pPr>
      <w:jc w:val="center"/>
      <w:rPr>
        <w:rFonts w:ascii="Arial" w:hAnsi="Arial" w:cs="Arial"/>
        <w:b/>
        <w:sz w:val="16"/>
        <w:szCs w:val="16"/>
      </w:rPr>
    </w:pPr>
    <w:r w:rsidRPr="0032598A">
      <w:rPr>
        <w:rFonts w:ascii="Arial" w:hAnsi="Arial" w:cs="Arial"/>
        <w:b/>
        <w:sz w:val="16"/>
        <w:szCs w:val="16"/>
      </w:rPr>
      <w:t>PRÓ-REITORIA DE PESQUISA E PÓS-GRADUAÇÃO</w:t>
    </w:r>
  </w:p>
  <w:p w:rsidR="00D135FF" w:rsidRPr="00FC6ACD" w:rsidRDefault="00FC6ACD" w:rsidP="00FC6ACD">
    <w:pPr>
      <w:jc w:val="center"/>
      <w:rPr>
        <w:rFonts w:ascii="Arial" w:hAnsi="Arial" w:cs="Arial"/>
        <w:b/>
        <w:color w:val="800000"/>
        <w:sz w:val="16"/>
        <w:szCs w:val="16"/>
      </w:rPr>
    </w:pPr>
    <w:r w:rsidRPr="0032598A">
      <w:rPr>
        <w:rFonts w:ascii="Arial" w:hAnsi="Arial" w:cs="Arial"/>
        <w:b/>
        <w:color w:val="800000"/>
        <w:sz w:val="16"/>
        <w:szCs w:val="16"/>
      </w:rPr>
      <w:t>__________________________________________________________________________________________</w:t>
    </w:r>
    <w:r>
      <w:rPr>
        <w:rFonts w:ascii="Arial" w:hAnsi="Arial" w:cs="Arial"/>
        <w:b/>
        <w:color w:val="800000"/>
        <w:sz w:val="16"/>
        <w:szCs w:val="16"/>
      </w:rPr>
      <w:t>_______</w:t>
    </w:r>
  </w:p>
  <w:p w:rsidR="00D135FF" w:rsidRDefault="00D135F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773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stylePaneSortMethod w:val="0000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D06DF"/>
    <w:rsid w:val="00005B14"/>
    <w:rsid w:val="000C39AD"/>
    <w:rsid w:val="00111F70"/>
    <w:rsid w:val="00113E8B"/>
    <w:rsid w:val="001254B3"/>
    <w:rsid w:val="0013227D"/>
    <w:rsid w:val="001D3464"/>
    <w:rsid w:val="00207EB9"/>
    <w:rsid w:val="00283B15"/>
    <w:rsid w:val="00362C08"/>
    <w:rsid w:val="00365809"/>
    <w:rsid w:val="00385755"/>
    <w:rsid w:val="003B4E83"/>
    <w:rsid w:val="003C3C7D"/>
    <w:rsid w:val="003D45BB"/>
    <w:rsid w:val="003D5A53"/>
    <w:rsid w:val="00422E4B"/>
    <w:rsid w:val="0046796F"/>
    <w:rsid w:val="004744EA"/>
    <w:rsid w:val="00477DC6"/>
    <w:rsid w:val="004A5156"/>
    <w:rsid w:val="004C2AD2"/>
    <w:rsid w:val="005F0AAE"/>
    <w:rsid w:val="00641934"/>
    <w:rsid w:val="006A7E5A"/>
    <w:rsid w:val="006D33AC"/>
    <w:rsid w:val="00721401"/>
    <w:rsid w:val="00732A9E"/>
    <w:rsid w:val="007605DC"/>
    <w:rsid w:val="00796E82"/>
    <w:rsid w:val="007B4A4D"/>
    <w:rsid w:val="007D06DF"/>
    <w:rsid w:val="007D2788"/>
    <w:rsid w:val="008116A1"/>
    <w:rsid w:val="00837371"/>
    <w:rsid w:val="00857DBA"/>
    <w:rsid w:val="00864099"/>
    <w:rsid w:val="00875A0A"/>
    <w:rsid w:val="00882B32"/>
    <w:rsid w:val="008B1BD7"/>
    <w:rsid w:val="008C0862"/>
    <w:rsid w:val="00911E36"/>
    <w:rsid w:val="00921585"/>
    <w:rsid w:val="00922195"/>
    <w:rsid w:val="0095068B"/>
    <w:rsid w:val="00955040"/>
    <w:rsid w:val="0097614C"/>
    <w:rsid w:val="00AE7475"/>
    <w:rsid w:val="00B320AB"/>
    <w:rsid w:val="00BA7391"/>
    <w:rsid w:val="00BD6713"/>
    <w:rsid w:val="00C24115"/>
    <w:rsid w:val="00CE5BEF"/>
    <w:rsid w:val="00D135FF"/>
    <w:rsid w:val="00D22FFD"/>
    <w:rsid w:val="00D90667"/>
    <w:rsid w:val="00DA3CE0"/>
    <w:rsid w:val="00DE5AAC"/>
    <w:rsid w:val="00E14DEF"/>
    <w:rsid w:val="00E42352"/>
    <w:rsid w:val="00E7254D"/>
    <w:rsid w:val="00EC4958"/>
    <w:rsid w:val="00EC59F6"/>
    <w:rsid w:val="00F44B81"/>
    <w:rsid w:val="00F63C2D"/>
    <w:rsid w:val="00FA5CBD"/>
    <w:rsid w:val="00FC6ACD"/>
    <w:rsid w:val="00FE5386"/>
    <w:rsid w:val="00FF2DA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7D06DF"/>
  </w:style>
  <w:style w:type="paragraph" w:styleId="Ttulo3">
    <w:name w:val="heading 3"/>
    <w:basedOn w:val="Normal"/>
    <w:link w:val="Ttulo3Char"/>
    <w:uiPriority w:val="9"/>
    <w:qFormat/>
    <w:rsid w:val="00EC59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EC59F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D06DF"/>
    <w:pPr>
      <w:spacing w:after="120"/>
    </w:pPr>
  </w:style>
  <w:style w:type="paragraph" w:styleId="Recuodecorpodetexto">
    <w:name w:val="Body Text Indent"/>
    <w:basedOn w:val="Normal"/>
    <w:rsid w:val="007D06DF"/>
    <w:pPr>
      <w:spacing w:after="120"/>
      <w:ind w:left="283"/>
    </w:pPr>
  </w:style>
  <w:style w:type="character" w:styleId="Hyperlink">
    <w:name w:val="Hyperlink"/>
    <w:uiPriority w:val="99"/>
    <w:semiHidden/>
    <w:rsid w:val="007D06DF"/>
    <w:rPr>
      <w:color w:val="0000FF"/>
      <w:u w:val="single"/>
    </w:rPr>
  </w:style>
  <w:style w:type="character" w:styleId="Forte">
    <w:name w:val="Strong"/>
    <w:uiPriority w:val="22"/>
    <w:qFormat/>
    <w:rsid w:val="007D06DF"/>
    <w:rPr>
      <w:b/>
      <w:bCs/>
    </w:rPr>
  </w:style>
  <w:style w:type="table" w:styleId="Tabelacomgrade">
    <w:name w:val="Table Grid"/>
    <w:basedOn w:val="Tabelanormal"/>
    <w:rsid w:val="009761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D135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35FF"/>
  </w:style>
  <w:style w:type="paragraph" w:styleId="Rodap">
    <w:name w:val="footer"/>
    <w:basedOn w:val="Normal"/>
    <w:link w:val="RodapChar"/>
    <w:rsid w:val="00D135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35FF"/>
  </w:style>
  <w:style w:type="paragraph" w:styleId="Textodebalo">
    <w:name w:val="Balloon Text"/>
    <w:basedOn w:val="Normal"/>
    <w:link w:val="TextodebaloChar"/>
    <w:rsid w:val="00D135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135FF"/>
    <w:rPr>
      <w:rFonts w:ascii="Tahoma" w:hAnsi="Tahoma" w:cs="Tahoma"/>
      <w:sz w:val="16"/>
      <w:szCs w:val="16"/>
    </w:rPr>
  </w:style>
  <w:style w:type="character" w:customStyle="1" w:styleId="blocation">
    <w:name w:val="blocation"/>
    <w:basedOn w:val="Fontepargpadro"/>
    <w:rsid w:val="00DA3CE0"/>
  </w:style>
  <w:style w:type="character" w:customStyle="1" w:styleId="elocation">
    <w:name w:val="elocation"/>
    <w:basedOn w:val="Fontepargpadro"/>
    <w:rsid w:val="00DA3CE0"/>
  </w:style>
  <w:style w:type="character" w:customStyle="1" w:styleId="em2">
    <w:name w:val="em2"/>
    <w:basedOn w:val="Fontepargpadro"/>
    <w:rsid w:val="00DA3CE0"/>
  </w:style>
  <w:style w:type="character" w:customStyle="1" w:styleId="Ttulo3Char">
    <w:name w:val="Título 3 Char"/>
    <w:link w:val="Ttulo3"/>
    <w:uiPriority w:val="9"/>
    <w:rsid w:val="00EC59F6"/>
    <w:rPr>
      <w:b/>
      <w:bCs/>
      <w:sz w:val="27"/>
      <w:szCs w:val="27"/>
    </w:rPr>
  </w:style>
  <w:style w:type="character" w:customStyle="1" w:styleId="Ttulo4Char">
    <w:name w:val="Título 4 Char"/>
    <w:link w:val="Ttulo4"/>
    <w:uiPriority w:val="9"/>
    <w:rsid w:val="00EC59F6"/>
    <w:rPr>
      <w:b/>
      <w:bCs/>
      <w:sz w:val="24"/>
      <w:szCs w:val="24"/>
    </w:rPr>
  </w:style>
  <w:style w:type="paragraph" w:customStyle="1" w:styleId="boxw">
    <w:name w:val="boxw"/>
    <w:basedOn w:val="Normal"/>
    <w:rsid w:val="00EC59F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C59F6"/>
    <w:pPr>
      <w:spacing w:before="100" w:beforeAutospacing="1" w:after="100" w:afterAutospacing="1"/>
    </w:pPr>
    <w:rPr>
      <w:sz w:val="24"/>
      <w:szCs w:val="24"/>
    </w:rPr>
  </w:style>
  <w:style w:type="paragraph" w:customStyle="1" w:styleId="family">
    <w:name w:val="family"/>
    <w:basedOn w:val="Normal"/>
    <w:rsid w:val="00EC59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decreto/2001/D389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PARA</vt:lpstr>
    </vt:vector>
  </TitlesOfParts>
  <Company>Hewlett-Packard Company</Company>
  <LinksUpToDate>false</LinksUpToDate>
  <CharactersWithSpaces>1223</CharactersWithSpaces>
  <SharedDoc>false</SharedDoc>
  <HLinks>
    <vt:vector size="6" baseType="variant">
      <vt:variant>
        <vt:i4>5570598</vt:i4>
      </vt:variant>
      <vt:variant>
        <vt:i4>0</vt:i4>
      </vt:variant>
      <vt:variant>
        <vt:i4>0</vt:i4>
      </vt:variant>
      <vt:variant>
        <vt:i4>5</vt:i4>
      </vt:variant>
      <vt:variant>
        <vt:lpwstr>https://www.planalto.gov.br/ccivil_03/decreto/2001/D3892.htm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PARA</dc:title>
  <dc:creator>PROPESP</dc:creator>
  <cp:lastModifiedBy>PRODERNA-I</cp:lastModifiedBy>
  <cp:revision>6</cp:revision>
  <dcterms:created xsi:type="dcterms:W3CDTF">2016-05-02T13:40:00Z</dcterms:created>
  <dcterms:modified xsi:type="dcterms:W3CDTF">2017-03-22T16:42:00Z</dcterms:modified>
</cp:coreProperties>
</file>